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F07E7" w14:textId="2D1AF450" w:rsidR="00F76B7C" w:rsidRDefault="00F76B7C" w:rsidP="00F76B7C">
      <w:pPr>
        <w:pStyle w:val="Normaalweb"/>
        <w:rPr>
          <w:rFonts w:asciiTheme="minorHAnsi" w:hAnsiTheme="minorHAnsi"/>
          <w:b/>
          <w:sz w:val="22"/>
          <w:szCs w:val="22"/>
          <w:u w:val="single"/>
        </w:rPr>
      </w:pPr>
      <w:r w:rsidRPr="00135D01">
        <w:rPr>
          <w:rFonts w:cs="Arial"/>
          <w:b/>
          <w:noProof/>
        </w:rPr>
        <w:drawing>
          <wp:anchor distT="0" distB="0" distL="114300" distR="114300" simplePos="0" relativeHeight="251649024" behindDoc="1" locked="0" layoutInCell="1" allowOverlap="1" wp14:anchorId="48DE39FF" wp14:editId="1063B78B">
            <wp:simplePos x="0" y="0"/>
            <wp:positionH relativeFrom="column">
              <wp:posOffset>5291455</wp:posOffset>
            </wp:positionH>
            <wp:positionV relativeFrom="paragraph">
              <wp:posOffset>-252095</wp:posOffset>
            </wp:positionV>
            <wp:extent cx="466725" cy="594995"/>
            <wp:effectExtent l="0" t="0" r="9525"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75AC">
        <w:rPr>
          <w:rFonts w:asciiTheme="minorHAnsi" w:hAnsiTheme="minorHAnsi"/>
          <w:b/>
          <w:sz w:val="22"/>
          <w:szCs w:val="22"/>
          <w:u w:val="single"/>
        </w:rPr>
        <w:t xml:space="preserve">Leerperiode </w:t>
      </w:r>
      <w:r w:rsidR="008D4B98">
        <w:rPr>
          <w:rFonts w:asciiTheme="minorHAnsi" w:hAnsiTheme="minorHAnsi"/>
          <w:b/>
          <w:sz w:val="22"/>
          <w:szCs w:val="22"/>
          <w:u w:val="single"/>
        </w:rPr>
        <w:t>3</w:t>
      </w:r>
      <w:r w:rsidR="0082710C">
        <w:rPr>
          <w:rFonts w:asciiTheme="minorHAnsi" w:hAnsiTheme="minorHAnsi"/>
          <w:b/>
          <w:sz w:val="22"/>
          <w:szCs w:val="22"/>
          <w:u w:val="single"/>
        </w:rPr>
        <w:t xml:space="preserve">   SLB</w:t>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Pr>
          <w:rFonts w:asciiTheme="minorHAnsi" w:hAnsiTheme="minorHAnsi"/>
          <w:b/>
          <w:sz w:val="22"/>
          <w:szCs w:val="22"/>
          <w:u w:val="single"/>
        </w:rPr>
        <w:tab/>
      </w:r>
    </w:p>
    <w:p w14:paraId="681EEF46" w14:textId="77777777" w:rsidR="00785483" w:rsidRDefault="00785483" w:rsidP="00F76B7C">
      <w:pPr>
        <w:pStyle w:val="Normaalweb"/>
        <w:rPr>
          <w:rFonts w:asciiTheme="minorHAnsi" w:hAnsiTheme="minorHAnsi"/>
          <w:b/>
          <w:sz w:val="22"/>
          <w:szCs w:val="22"/>
          <w:u w:val="single"/>
        </w:rPr>
      </w:pPr>
    </w:p>
    <w:tbl>
      <w:tblPr>
        <w:tblStyle w:val="Tabelraster1"/>
        <w:tblW w:w="0" w:type="auto"/>
        <w:tblLook w:val="04A0" w:firstRow="1" w:lastRow="0" w:firstColumn="1" w:lastColumn="0" w:noHBand="0" w:noVBand="1"/>
      </w:tblPr>
      <w:tblGrid>
        <w:gridCol w:w="1515"/>
        <w:gridCol w:w="3780"/>
        <w:gridCol w:w="3765"/>
      </w:tblGrid>
      <w:tr w:rsidR="00E442EE" w:rsidRPr="00F76B7C" w14:paraId="49A6E124" w14:textId="77777777" w:rsidTr="00BF798D">
        <w:tc>
          <w:tcPr>
            <w:tcW w:w="1526" w:type="dxa"/>
            <w:shd w:val="clear" w:color="auto" w:fill="FF7C80"/>
          </w:tcPr>
          <w:p w14:paraId="05CE3FC7" w14:textId="77777777" w:rsidR="00F76B7C" w:rsidRPr="00F76B7C" w:rsidRDefault="00F76B7C" w:rsidP="00F76B7C">
            <w:pPr>
              <w:rPr>
                <w:rFonts w:cs="Arial"/>
              </w:rPr>
            </w:pPr>
            <w:r w:rsidRPr="00F76B7C">
              <w:rPr>
                <w:rFonts w:cs="Arial"/>
              </w:rPr>
              <w:t>Titel opdracht:</w:t>
            </w:r>
          </w:p>
        </w:tc>
        <w:tc>
          <w:tcPr>
            <w:tcW w:w="3843" w:type="dxa"/>
          </w:tcPr>
          <w:p w14:paraId="7D738B5F" w14:textId="3B5B1C1A" w:rsidR="00950659" w:rsidRPr="00F76B7C" w:rsidRDefault="00E442EE" w:rsidP="00950659">
            <w:pPr>
              <w:rPr>
                <w:rFonts w:cs="Arial"/>
              </w:rPr>
            </w:pPr>
            <w:r>
              <w:rPr>
                <w:rFonts w:cs="Arial"/>
              </w:rPr>
              <w:t xml:space="preserve">Groepsvorming : </w:t>
            </w:r>
            <w:r w:rsidR="00950659">
              <w:rPr>
                <w:rFonts w:cs="Arial"/>
              </w:rPr>
              <w:t>samenwerken en beslissingen nemen</w:t>
            </w:r>
          </w:p>
          <w:p w14:paraId="5471659F" w14:textId="7CF85DBE" w:rsidR="0076744A" w:rsidRPr="00F76B7C" w:rsidRDefault="0076744A" w:rsidP="0076744A">
            <w:pPr>
              <w:rPr>
                <w:rFonts w:cs="Arial"/>
              </w:rPr>
            </w:pPr>
          </w:p>
        </w:tc>
        <w:tc>
          <w:tcPr>
            <w:tcW w:w="3843" w:type="dxa"/>
          </w:tcPr>
          <w:p w14:paraId="1D5464AC" w14:textId="3335C384" w:rsidR="00F76B7C" w:rsidRPr="00F76B7C" w:rsidRDefault="0082710C" w:rsidP="00950659">
            <w:pPr>
              <w:rPr>
                <w:rFonts w:cs="Arial"/>
              </w:rPr>
            </w:pPr>
            <w:r>
              <w:rPr>
                <w:rFonts w:cs="Arial"/>
              </w:rPr>
              <w:t xml:space="preserve">Opdracht nr. </w:t>
            </w:r>
            <w:r w:rsidR="008D4B98">
              <w:rPr>
                <w:rFonts w:cs="Arial"/>
              </w:rPr>
              <w:t>3</w:t>
            </w:r>
            <w:r w:rsidR="00BF798D">
              <w:rPr>
                <w:rFonts w:cs="Arial"/>
              </w:rPr>
              <w:t>-</w:t>
            </w:r>
            <w:r w:rsidR="00950659">
              <w:rPr>
                <w:rFonts w:cs="Arial"/>
              </w:rPr>
              <w:t>2C</w:t>
            </w:r>
          </w:p>
        </w:tc>
      </w:tr>
      <w:tr w:rsidR="00F76B7C" w:rsidRPr="00F76B7C" w14:paraId="2D69A551" w14:textId="77777777" w:rsidTr="00BF798D">
        <w:tc>
          <w:tcPr>
            <w:tcW w:w="1526" w:type="dxa"/>
            <w:shd w:val="clear" w:color="auto" w:fill="FF7C80"/>
          </w:tcPr>
          <w:p w14:paraId="221806EF" w14:textId="77777777" w:rsidR="00F76B7C" w:rsidRPr="00F76B7C" w:rsidRDefault="00F76B7C" w:rsidP="00F76B7C">
            <w:pPr>
              <w:rPr>
                <w:rFonts w:cs="Arial"/>
              </w:rPr>
            </w:pPr>
            <w:r w:rsidRPr="00F76B7C">
              <w:rPr>
                <w:rFonts w:cs="Arial"/>
              </w:rPr>
              <w:t>Behorend bij:</w:t>
            </w:r>
          </w:p>
        </w:tc>
        <w:tc>
          <w:tcPr>
            <w:tcW w:w="7686" w:type="dxa"/>
            <w:gridSpan w:val="2"/>
          </w:tcPr>
          <w:p w14:paraId="0ECEC509" w14:textId="1457DDE5" w:rsidR="00F76B7C" w:rsidRPr="00F76B7C" w:rsidRDefault="00F76B7C" w:rsidP="00950659">
            <w:pPr>
              <w:spacing w:before="100" w:beforeAutospacing="1" w:after="100" w:afterAutospacing="1"/>
              <w:rPr>
                <w:rFonts w:eastAsia="Times New Roman" w:cs="Arial"/>
                <w:lang w:eastAsia="nl-NL"/>
              </w:rPr>
            </w:pPr>
            <w:r w:rsidRPr="00F76B7C">
              <w:rPr>
                <w:rFonts w:eastAsia="Times New Roman" w:cs="Arial"/>
                <w:lang w:eastAsia="nl-NL"/>
              </w:rPr>
              <w:t xml:space="preserve">              </w:t>
            </w:r>
          </w:p>
        </w:tc>
      </w:tr>
      <w:tr w:rsidR="00F76B7C" w:rsidRPr="00F76B7C" w14:paraId="02032CD0" w14:textId="77777777" w:rsidTr="00BF798D">
        <w:tc>
          <w:tcPr>
            <w:tcW w:w="1526" w:type="dxa"/>
            <w:shd w:val="clear" w:color="auto" w:fill="FF7C80"/>
          </w:tcPr>
          <w:p w14:paraId="48F7CCFF" w14:textId="77777777" w:rsidR="00F76B7C" w:rsidRPr="00F76B7C" w:rsidRDefault="00F76B7C" w:rsidP="00F76B7C">
            <w:pPr>
              <w:rPr>
                <w:rFonts w:cs="Arial"/>
              </w:rPr>
            </w:pPr>
            <w:r w:rsidRPr="00F76B7C">
              <w:rPr>
                <w:rFonts w:cs="Arial"/>
              </w:rPr>
              <w:t>Bewaren in:</w:t>
            </w:r>
          </w:p>
        </w:tc>
        <w:tc>
          <w:tcPr>
            <w:tcW w:w="7686" w:type="dxa"/>
            <w:gridSpan w:val="2"/>
          </w:tcPr>
          <w:p w14:paraId="658031CB" w14:textId="77777777" w:rsidR="00F76B7C" w:rsidRPr="00F76B7C" w:rsidRDefault="00F76B7C" w:rsidP="00F76B7C">
            <w:pPr>
              <w:rPr>
                <w:rFonts w:cs="Arial"/>
              </w:rPr>
            </w:pPr>
            <w:r w:rsidRPr="00F76B7C">
              <w:rPr>
                <w:rFonts w:cs="Arial"/>
              </w:rPr>
              <w:t xml:space="preserve">Portfolio ontwikkelingsgericht </w:t>
            </w:r>
          </w:p>
        </w:tc>
      </w:tr>
      <w:tr w:rsidR="00F76B7C" w:rsidRPr="00F76B7C" w14:paraId="22B98681" w14:textId="77777777" w:rsidTr="00BF798D">
        <w:tc>
          <w:tcPr>
            <w:tcW w:w="1526" w:type="dxa"/>
            <w:shd w:val="clear" w:color="auto" w:fill="FF7C80"/>
          </w:tcPr>
          <w:p w14:paraId="4EDAE8E6" w14:textId="77777777" w:rsidR="00F76B7C" w:rsidRPr="00F76B7C" w:rsidRDefault="00F76B7C" w:rsidP="00F76B7C">
            <w:pPr>
              <w:rPr>
                <w:rFonts w:cs="Arial"/>
              </w:rPr>
            </w:pPr>
            <w:r w:rsidRPr="00F76B7C">
              <w:rPr>
                <w:rFonts w:cs="Arial"/>
              </w:rPr>
              <w:t>Planning:</w:t>
            </w:r>
          </w:p>
        </w:tc>
        <w:tc>
          <w:tcPr>
            <w:tcW w:w="7686" w:type="dxa"/>
            <w:gridSpan w:val="2"/>
          </w:tcPr>
          <w:p w14:paraId="3F25A862" w14:textId="164225D8" w:rsidR="00F76B7C" w:rsidRPr="00F76B7C" w:rsidRDefault="00FF757A" w:rsidP="00F76B7C">
            <w:pPr>
              <w:rPr>
                <w:rFonts w:cs="Arial"/>
              </w:rPr>
            </w:pPr>
            <w:r>
              <w:rPr>
                <w:rFonts w:cs="Arial"/>
              </w:rPr>
              <w:t xml:space="preserve">Week </w:t>
            </w:r>
            <w:r w:rsidR="00950659">
              <w:rPr>
                <w:rFonts w:cs="Arial"/>
              </w:rPr>
              <w:t>2</w:t>
            </w:r>
          </w:p>
        </w:tc>
      </w:tr>
    </w:tbl>
    <w:p w14:paraId="0AD49937" w14:textId="22F079FC" w:rsidR="00E442EE" w:rsidRPr="00E442EE" w:rsidRDefault="00E442EE" w:rsidP="00E442EE">
      <w:pPr>
        <w:autoSpaceDE w:val="0"/>
        <w:autoSpaceDN w:val="0"/>
        <w:adjustRightInd w:val="0"/>
        <w:spacing w:after="0" w:line="240" w:lineRule="auto"/>
        <w:rPr>
          <w:rFonts w:cs="CronosPro-Bold"/>
          <w:b/>
          <w:bCs/>
        </w:rPr>
      </w:pPr>
    </w:p>
    <w:p w14:paraId="162859F6" w14:textId="51DBF4EB" w:rsidR="00950659" w:rsidRDefault="00950659" w:rsidP="00E442EE">
      <w:pPr>
        <w:autoSpaceDE w:val="0"/>
        <w:autoSpaceDN w:val="0"/>
        <w:adjustRightInd w:val="0"/>
        <w:spacing w:after="0" w:line="240" w:lineRule="auto"/>
        <w:rPr>
          <w:rFonts w:cs="CronosPro-Semibold"/>
          <w:b/>
          <w:sz w:val="28"/>
          <w:szCs w:val="28"/>
        </w:rPr>
      </w:pPr>
      <w:r>
        <w:rPr>
          <w:rFonts w:cs="CronosPro-Semibold"/>
          <w:b/>
          <w:noProof/>
          <w:lang w:eastAsia="nl-NL"/>
        </w:rPr>
        <w:drawing>
          <wp:anchor distT="0" distB="0" distL="114300" distR="114300" simplePos="0" relativeHeight="251667456" behindDoc="0" locked="0" layoutInCell="1" allowOverlap="1" wp14:anchorId="7C797DDD" wp14:editId="104E1D97">
            <wp:simplePos x="0" y="0"/>
            <wp:positionH relativeFrom="column">
              <wp:posOffset>2065729</wp:posOffset>
            </wp:positionH>
            <wp:positionV relativeFrom="paragraph">
              <wp:posOffset>128270</wp:posOffset>
            </wp:positionV>
            <wp:extent cx="1943100" cy="1381125"/>
            <wp:effectExtent l="0" t="0" r="0" b="9525"/>
            <wp:wrapThrough wrapText="bothSides">
              <wp:wrapPolygon edited="0">
                <wp:start x="0" y="0"/>
                <wp:lineTo x="0" y="21451"/>
                <wp:lineTo x="21388" y="21451"/>
                <wp:lineTo x="2138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epsschilderij.jpg"/>
                    <pic:cNvPicPr/>
                  </pic:nvPicPr>
                  <pic:blipFill>
                    <a:blip r:embed="rId6">
                      <a:extLst>
                        <a:ext uri="{28A0092B-C50C-407E-A947-70E740481C1C}">
                          <a14:useLocalDpi xmlns:a14="http://schemas.microsoft.com/office/drawing/2010/main" val="0"/>
                        </a:ext>
                      </a:extLst>
                    </a:blip>
                    <a:stretch>
                      <a:fillRect/>
                    </a:stretch>
                  </pic:blipFill>
                  <pic:spPr>
                    <a:xfrm>
                      <a:off x="0" y="0"/>
                      <a:ext cx="1943100" cy="1381125"/>
                    </a:xfrm>
                    <a:prstGeom prst="rect">
                      <a:avLst/>
                    </a:prstGeom>
                  </pic:spPr>
                </pic:pic>
              </a:graphicData>
            </a:graphic>
            <wp14:sizeRelH relativeFrom="page">
              <wp14:pctWidth>0</wp14:pctWidth>
            </wp14:sizeRelH>
            <wp14:sizeRelV relativeFrom="page">
              <wp14:pctHeight>0</wp14:pctHeight>
            </wp14:sizeRelV>
          </wp:anchor>
        </w:drawing>
      </w:r>
    </w:p>
    <w:p w14:paraId="707B03E9" w14:textId="77777777" w:rsidR="00950659" w:rsidRDefault="00950659" w:rsidP="00E442EE">
      <w:pPr>
        <w:autoSpaceDE w:val="0"/>
        <w:autoSpaceDN w:val="0"/>
        <w:adjustRightInd w:val="0"/>
        <w:spacing w:after="0" w:line="240" w:lineRule="auto"/>
        <w:rPr>
          <w:rFonts w:cs="CronosPro-Semibold"/>
          <w:b/>
          <w:sz w:val="28"/>
          <w:szCs w:val="28"/>
        </w:rPr>
      </w:pPr>
    </w:p>
    <w:p w14:paraId="757446B7" w14:textId="02072832" w:rsidR="00950659" w:rsidRDefault="00950659" w:rsidP="00E442EE">
      <w:pPr>
        <w:autoSpaceDE w:val="0"/>
        <w:autoSpaceDN w:val="0"/>
        <w:adjustRightInd w:val="0"/>
        <w:spacing w:after="0" w:line="240" w:lineRule="auto"/>
        <w:rPr>
          <w:rFonts w:cs="CronosPro-Semibold"/>
          <w:b/>
          <w:sz w:val="28"/>
          <w:szCs w:val="28"/>
        </w:rPr>
      </w:pPr>
    </w:p>
    <w:p w14:paraId="4BD7C9B5" w14:textId="3A51F6C2" w:rsidR="00E442EE" w:rsidRPr="00950659" w:rsidRDefault="00950659" w:rsidP="00E442EE">
      <w:pPr>
        <w:autoSpaceDE w:val="0"/>
        <w:autoSpaceDN w:val="0"/>
        <w:adjustRightInd w:val="0"/>
        <w:spacing w:after="0" w:line="240" w:lineRule="auto"/>
        <w:rPr>
          <w:rFonts w:cs="CronosPro-Semibold"/>
          <w:b/>
          <w:sz w:val="28"/>
          <w:szCs w:val="28"/>
        </w:rPr>
      </w:pPr>
      <w:r w:rsidRPr="00950659">
        <w:rPr>
          <w:rFonts w:cs="CronosPro-Semibold"/>
          <w:b/>
          <w:sz w:val="28"/>
          <w:szCs w:val="28"/>
        </w:rPr>
        <w:t>Groepsschilderij</w:t>
      </w:r>
    </w:p>
    <w:p w14:paraId="638D97D5" w14:textId="7EC11F55" w:rsidR="00950659" w:rsidRDefault="00950659" w:rsidP="00E442EE">
      <w:pPr>
        <w:autoSpaceDE w:val="0"/>
        <w:autoSpaceDN w:val="0"/>
        <w:adjustRightInd w:val="0"/>
        <w:spacing w:after="0" w:line="240" w:lineRule="auto"/>
        <w:rPr>
          <w:rFonts w:cs="CronosPro-Semibold"/>
          <w:b/>
        </w:rPr>
      </w:pPr>
    </w:p>
    <w:p w14:paraId="172A6D58" w14:textId="7E4FAAB7" w:rsidR="00950659" w:rsidRDefault="00950659" w:rsidP="00E442EE">
      <w:pPr>
        <w:autoSpaceDE w:val="0"/>
        <w:autoSpaceDN w:val="0"/>
        <w:adjustRightInd w:val="0"/>
        <w:spacing w:after="0" w:line="240" w:lineRule="auto"/>
        <w:rPr>
          <w:rFonts w:cs="CronosPro-Semibold"/>
          <w:b/>
        </w:rPr>
      </w:pPr>
    </w:p>
    <w:p w14:paraId="51553C65" w14:textId="149FA96B" w:rsidR="00950659" w:rsidRDefault="00950659" w:rsidP="00E442EE">
      <w:pPr>
        <w:autoSpaceDE w:val="0"/>
        <w:autoSpaceDN w:val="0"/>
        <w:adjustRightInd w:val="0"/>
        <w:spacing w:after="0" w:line="240" w:lineRule="auto"/>
        <w:rPr>
          <w:rFonts w:cs="CronosPro-Semibold"/>
          <w:b/>
        </w:rPr>
      </w:pPr>
    </w:p>
    <w:p w14:paraId="4C331FFF" w14:textId="217C7C16" w:rsidR="00950659" w:rsidRDefault="00950659" w:rsidP="00E442EE">
      <w:pPr>
        <w:autoSpaceDE w:val="0"/>
        <w:autoSpaceDN w:val="0"/>
        <w:adjustRightInd w:val="0"/>
        <w:spacing w:after="0" w:line="240" w:lineRule="auto"/>
        <w:rPr>
          <w:rFonts w:cs="CronosPro-Semibold"/>
          <w:b/>
        </w:rPr>
      </w:pPr>
    </w:p>
    <w:p w14:paraId="3FB11728" w14:textId="3A907894" w:rsidR="00950659" w:rsidRDefault="00950659" w:rsidP="00E442EE">
      <w:pPr>
        <w:autoSpaceDE w:val="0"/>
        <w:autoSpaceDN w:val="0"/>
        <w:adjustRightInd w:val="0"/>
        <w:spacing w:after="0" w:line="240" w:lineRule="auto"/>
        <w:rPr>
          <w:rFonts w:cs="CronosPro-Semibold"/>
          <w:b/>
        </w:rPr>
      </w:pPr>
    </w:p>
    <w:p w14:paraId="536E9EEE" w14:textId="22BD3158" w:rsidR="00950659" w:rsidRPr="00950659" w:rsidRDefault="00950659" w:rsidP="00E442EE">
      <w:pPr>
        <w:autoSpaceDE w:val="0"/>
        <w:autoSpaceDN w:val="0"/>
        <w:adjustRightInd w:val="0"/>
        <w:spacing w:after="0" w:line="240" w:lineRule="auto"/>
        <w:rPr>
          <w:rFonts w:cs="CronosPro-Semibold"/>
        </w:rPr>
      </w:pPr>
    </w:p>
    <w:p w14:paraId="4F1ACCFE" w14:textId="473C929B" w:rsidR="00950659" w:rsidRPr="00950659" w:rsidRDefault="00950659" w:rsidP="00950659">
      <w:pPr>
        <w:pStyle w:val="Lijstalinea"/>
        <w:numPr>
          <w:ilvl w:val="0"/>
          <w:numId w:val="5"/>
        </w:numPr>
        <w:autoSpaceDE w:val="0"/>
        <w:autoSpaceDN w:val="0"/>
        <w:adjustRightInd w:val="0"/>
        <w:spacing w:after="0" w:line="240" w:lineRule="auto"/>
        <w:rPr>
          <w:rFonts w:cs="CronosPro-Semibold"/>
        </w:rPr>
      </w:pPr>
      <w:r w:rsidRPr="00950659">
        <w:rPr>
          <w:rFonts w:cs="CronosPro-Semibold"/>
        </w:rPr>
        <w:t>Grootte van de groep: maximaal 8 personen. De groep van 14 studenten kan in 2 groepen verdeeld worden.</w:t>
      </w:r>
      <w:r w:rsidR="00957602">
        <w:rPr>
          <w:rFonts w:cs="CronosPro-Semibold"/>
        </w:rPr>
        <w:t xml:space="preserve"> Je kunt hiervoor ook d</w:t>
      </w:r>
      <w:bookmarkStart w:id="0" w:name="_GoBack"/>
      <w:bookmarkEnd w:id="0"/>
      <w:r w:rsidR="00957602">
        <w:rPr>
          <w:rFonts w:cs="CronosPro-Semibold"/>
        </w:rPr>
        <w:t>e scrumgroepjes gebruiken.</w:t>
      </w:r>
    </w:p>
    <w:p w14:paraId="5628D883" w14:textId="5E6B0906" w:rsidR="00950659" w:rsidRDefault="00950659" w:rsidP="00E442EE">
      <w:pPr>
        <w:autoSpaceDE w:val="0"/>
        <w:autoSpaceDN w:val="0"/>
        <w:adjustRightInd w:val="0"/>
        <w:spacing w:after="0" w:line="240" w:lineRule="auto"/>
        <w:rPr>
          <w:rFonts w:cs="CronosPro-Semibold"/>
        </w:rPr>
      </w:pPr>
    </w:p>
    <w:p w14:paraId="4B4600D3" w14:textId="1E54999B" w:rsidR="00950659" w:rsidRPr="00950659" w:rsidRDefault="00950659" w:rsidP="00950659">
      <w:pPr>
        <w:pStyle w:val="Lijstalinea"/>
        <w:numPr>
          <w:ilvl w:val="0"/>
          <w:numId w:val="5"/>
        </w:numPr>
        <w:autoSpaceDE w:val="0"/>
        <w:autoSpaceDN w:val="0"/>
        <w:adjustRightInd w:val="0"/>
        <w:spacing w:after="0" w:line="240" w:lineRule="auto"/>
        <w:rPr>
          <w:rFonts w:cs="CronosPro-Semibold"/>
        </w:rPr>
      </w:pPr>
      <w:r w:rsidRPr="00950659">
        <w:rPr>
          <w:rFonts w:cs="CronosPro-Semibold"/>
        </w:rPr>
        <w:t>Materiaal: papier en kleuren (rollen behangpapier, pakpapier, afvalpapier; viltstiften, waskrijt, vingerverf)</w:t>
      </w:r>
    </w:p>
    <w:p w14:paraId="2E958449" w14:textId="6EBC20F6" w:rsidR="00950659" w:rsidRDefault="00950659" w:rsidP="00E442EE">
      <w:pPr>
        <w:autoSpaceDE w:val="0"/>
        <w:autoSpaceDN w:val="0"/>
        <w:adjustRightInd w:val="0"/>
        <w:spacing w:after="0" w:line="240" w:lineRule="auto"/>
        <w:rPr>
          <w:rFonts w:cs="CronosPro-Semibold"/>
        </w:rPr>
      </w:pPr>
    </w:p>
    <w:p w14:paraId="4249715B" w14:textId="7747AC6F" w:rsidR="00950659" w:rsidRPr="00950659" w:rsidRDefault="00950659" w:rsidP="00950659">
      <w:pPr>
        <w:pStyle w:val="Lijstalinea"/>
        <w:numPr>
          <w:ilvl w:val="0"/>
          <w:numId w:val="5"/>
        </w:numPr>
        <w:autoSpaceDE w:val="0"/>
        <w:autoSpaceDN w:val="0"/>
        <w:adjustRightInd w:val="0"/>
        <w:spacing w:after="0" w:line="240" w:lineRule="auto"/>
        <w:rPr>
          <w:rFonts w:cs="CronosPro-Semibold"/>
        </w:rPr>
      </w:pPr>
      <w:r w:rsidRPr="00950659">
        <w:rPr>
          <w:rFonts w:cs="CronosPro-Semibold"/>
        </w:rPr>
        <w:t>Tijd: van tevoren afspreken (minimaal 20 minuten)</w:t>
      </w:r>
    </w:p>
    <w:p w14:paraId="13AF2306" w14:textId="7220FFAD" w:rsidR="00950659" w:rsidRDefault="00950659" w:rsidP="00E442EE">
      <w:pPr>
        <w:autoSpaceDE w:val="0"/>
        <w:autoSpaceDN w:val="0"/>
        <w:adjustRightInd w:val="0"/>
        <w:spacing w:after="0" w:line="240" w:lineRule="auto"/>
        <w:rPr>
          <w:rFonts w:cs="CronosPro-Semibold"/>
        </w:rPr>
      </w:pPr>
    </w:p>
    <w:p w14:paraId="76FD7EE3" w14:textId="0318F0B1" w:rsidR="00950659" w:rsidRPr="00950659" w:rsidRDefault="00950659" w:rsidP="00950659">
      <w:pPr>
        <w:pStyle w:val="Lijstalinea"/>
        <w:numPr>
          <w:ilvl w:val="0"/>
          <w:numId w:val="5"/>
        </w:numPr>
        <w:autoSpaceDE w:val="0"/>
        <w:autoSpaceDN w:val="0"/>
        <w:adjustRightInd w:val="0"/>
        <w:spacing w:after="0" w:line="240" w:lineRule="auto"/>
        <w:rPr>
          <w:rFonts w:cs="CronosPro-Semibold"/>
        </w:rPr>
      </w:pPr>
      <w:r w:rsidRPr="00950659">
        <w:rPr>
          <w:rFonts w:cs="CronosPro-Semibold"/>
        </w:rPr>
        <w:t>Leerdoel: leren beslissen wanneer en op welke wijze ieder aan het groepsgebeuren wil deelnemen; non-verbale uitingen van anderen te verklaren , erin te betrekken , verder te ontwikkelen.</w:t>
      </w:r>
    </w:p>
    <w:p w14:paraId="6ED65D30" w14:textId="54FE2A9E" w:rsidR="00950659" w:rsidRDefault="00950659" w:rsidP="00E442EE">
      <w:pPr>
        <w:autoSpaceDE w:val="0"/>
        <w:autoSpaceDN w:val="0"/>
        <w:adjustRightInd w:val="0"/>
        <w:spacing w:after="0" w:line="240" w:lineRule="auto"/>
        <w:rPr>
          <w:rFonts w:cs="CronosPro-Semibold"/>
        </w:rPr>
      </w:pPr>
    </w:p>
    <w:p w14:paraId="35B5CE55" w14:textId="64E0AD3D" w:rsidR="00950659" w:rsidRDefault="00950659" w:rsidP="00E442EE">
      <w:pPr>
        <w:autoSpaceDE w:val="0"/>
        <w:autoSpaceDN w:val="0"/>
        <w:adjustRightInd w:val="0"/>
        <w:spacing w:after="0" w:line="240" w:lineRule="auto"/>
        <w:rPr>
          <w:rFonts w:cs="CronosPro-Semibold"/>
        </w:rPr>
      </w:pPr>
      <w:r>
        <w:rPr>
          <w:rFonts w:cs="CronosPro-Semibold"/>
        </w:rPr>
        <w:t xml:space="preserve">Verdeel de klas in groepen van maximaal 8 studenten. </w:t>
      </w:r>
      <w:r w:rsidR="00957602">
        <w:rPr>
          <w:rFonts w:cs="CronosPro-Semibold"/>
        </w:rPr>
        <w:t xml:space="preserve">Leg grote stukken (aan elkaar geplakte) vellen papier op de grond. Bescherm eventueel de grond. </w:t>
      </w:r>
    </w:p>
    <w:p w14:paraId="1A62F6EC" w14:textId="61A77594" w:rsidR="00957602" w:rsidRDefault="00957602" w:rsidP="00E442EE">
      <w:pPr>
        <w:autoSpaceDE w:val="0"/>
        <w:autoSpaceDN w:val="0"/>
        <w:adjustRightInd w:val="0"/>
        <w:spacing w:after="0" w:line="240" w:lineRule="auto"/>
        <w:rPr>
          <w:rFonts w:cs="CronosPro-Semibold"/>
        </w:rPr>
      </w:pPr>
    </w:p>
    <w:p w14:paraId="7056914B" w14:textId="08E633D5" w:rsidR="00957602" w:rsidRDefault="00957602" w:rsidP="00E442EE">
      <w:pPr>
        <w:autoSpaceDE w:val="0"/>
        <w:autoSpaceDN w:val="0"/>
        <w:adjustRightInd w:val="0"/>
        <w:spacing w:after="0" w:line="240" w:lineRule="auto"/>
        <w:rPr>
          <w:rFonts w:cs="CronosPro-Semibold"/>
        </w:rPr>
      </w:pPr>
      <w:r>
        <w:rPr>
          <w:rFonts w:cs="CronosPro-Semibold"/>
        </w:rPr>
        <w:t>Geef alle groepsdeelnemers één bepaalde eigen kleur. Er mag bij deze oefening niet gesproken worden. Ga als groep met je kleurmateriaal rond het papier zitten. Schilder of kleur nu met z’n allen een stad.</w:t>
      </w:r>
    </w:p>
    <w:p w14:paraId="025F2A0E" w14:textId="2F90856D" w:rsidR="00957602" w:rsidRDefault="00957602" w:rsidP="00E442EE">
      <w:pPr>
        <w:autoSpaceDE w:val="0"/>
        <w:autoSpaceDN w:val="0"/>
        <w:adjustRightInd w:val="0"/>
        <w:spacing w:after="0" w:line="240" w:lineRule="auto"/>
        <w:rPr>
          <w:rFonts w:cs="CronosPro-Semibold"/>
        </w:rPr>
      </w:pPr>
      <w:r>
        <w:rPr>
          <w:rFonts w:cs="CronosPro-Semibold"/>
        </w:rPr>
        <w:t xml:space="preserve">Ieder groepslid mag aan het schilderij meedoen zoveel en zolang als hij zelf wil. </w:t>
      </w:r>
    </w:p>
    <w:p w14:paraId="565B7545" w14:textId="4C8542FB" w:rsidR="00957602" w:rsidRDefault="00957602" w:rsidP="00E442EE">
      <w:pPr>
        <w:autoSpaceDE w:val="0"/>
        <w:autoSpaceDN w:val="0"/>
        <w:adjustRightInd w:val="0"/>
        <w:spacing w:after="0" w:line="240" w:lineRule="auto"/>
        <w:rPr>
          <w:rFonts w:cs="CronosPro-Semibold"/>
        </w:rPr>
      </w:pPr>
    </w:p>
    <w:p w14:paraId="2F678076" w14:textId="77777777" w:rsidR="00957602" w:rsidRDefault="00957602" w:rsidP="00E442EE">
      <w:pPr>
        <w:autoSpaceDE w:val="0"/>
        <w:autoSpaceDN w:val="0"/>
        <w:adjustRightInd w:val="0"/>
        <w:spacing w:after="0" w:line="240" w:lineRule="auto"/>
        <w:rPr>
          <w:rFonts w:cs="CronosPro-Semibold"/>
        </w:rPr>
      </w:pPr>
    </w:p>
    <w:p w14:paraId="0613731B" w14:textId="2FC016D2" w:rsidR="00957602" w:rsidRDefault="00957602" w:rsidP="00E442EE">
      <w:pPr>
        <w:autoSpaceDE w:val="0"/>
        <w:autoSpaceDN w:val="0"/>
        <w:adjustRightInd w:val="0"/>
        <w:spacing w:after="0" w:line="240" w:lineRule="auto"/>
        <w:rPr>
          <w:rFonts w:cs="CronosPro-Semibold"/>
        </w:rPr>
      </w:pPr>
      <w:r>
        <w:rPr>
          <w:rFonts w:cs="CronosPro-Semibold"/>
        </w:rPr>
        <w:t>Evaluatie:</w:t>
      </w:r>
    </w:p>
    <w:p w14:paraId="7738317B" w14:textId="05BA21C9" w:rsidR="00957602" w:rsidRDefault="00957602" w:rsidP="00957602">
      <w:pPr>
        <w:pStyle w:val="Lijstalinea"/>
        <w:numPr>
          <w:ilvl w:val="0"/>
          <w:numId w:val="6"/>
        </w:numPr>
        <w:autoSpaceDE w:val="0"/>
        <w:autoSpaceDN w:val="0"/>
        <w:adjustRightInd w:val="0"/>
        <w:spacing w:after="0" w:line="240" w:lineRule="auto"/>
        <w:rPr>
          <w:rFonts w:cs="CronosPro-Semibold"/>
        </w:rPr>
      </w:pPr>
      <w:r>
        <w:rPr>
          <w:rFonts w:cs="CronosPro-Semibold"/>
        </w:rPr>
        <w:t>Wie begint, wie aarzelt? Wie geeft nieuwe impulsen, wie gaat verder?</w:t>
      </w:r>
    </w:p>
    <w:p w14:paraId="0D387A4E" w14:textId="5FD93019" w:rsidR="00957602" w:rsidRDefault="00957602" w:rsidP="00957602">
      <w:pPr>
        <w:pStyle w:val="Lijstalinea"/>
        <w:numPr>
          <w:ilvl w:val="0"/>
          <w:numId w:val="6"/>
        </w:numPr>
        <w:autoSpaceDE w:val="0"/>
        <w:autoSpaceDN w:val="0"/>
        <w:adjustRightInd w:val="0"/>
        <w:spacing w:after="0" w:line="240" w:lineRule="auto"/>
        <w:rPr>
          <w:rFonts w:cs="CronosPro-Semibold"/>
        </w:rPr>
      </w:pPr>
      <w:r>
        <w:rPr>
          <w:rFonts w:cs="CronosPro-Semibold"/>
        </w:rPr>
        <w:t>Wie maakt wat kapot, wie geeft een andere richting aan het geheel?</w:t>
      </w:r>
    </w:p>
    <w:p w14:paraId="126977DD" w14:textId="2B62924D" w:rsidR="00957602" w:rsidRDefault="00957602" w:rsidP="00957602">
      <w:pPr>
        <w:pStyle w:val="Lijstalinea"/>
        <w:numPr>
          <w:ilvl w:val="0"/>
          <w:numId w:val="6"/>
        </w:numPr>
        <w:autoSpaceDE w:val="0"/>
        <w:autoSpaceDN w:val="0"/>
        <w:adjustRightInd w:val="0"/>
        <w:spacing w:after="0" w:line="240" w:lineRule="auto"/>
        <w:rPr>
          <w:rFonts w:cs="CronosPro-Semibold"/>
        </w:rPr>
      </w:pPr>
      <w:r>
        <w:rPr>
          <w:rFonts w:cs="CronosPro-Semibold"/>
        </w:rPr>
        <w:t xml:space="preserve">Ontstaan er pauze? Hoeveel mensen schilderen tegelijk? Welke kleur domineert? Wie werkt met zijn kleur over het hele papier en wie werkt in een klein stukje met zijn kleur? Zie je kleuren die veel samen voorkomen? </w:t>
      </w:r>
    </w:p>
    <w:p w14:paraId="686DF316" w14:textId="24402983" w:rsidR="00957602" w:rsidRPr="00957602" w:rsidRDefault="00957602" w:rsidP="00957602">
      <w:pPr>
        <w:pStyle w:val="Lijstalinea"/>
        <w:numPr>
          <w:ilvl w:val="0"/>
          <w:numId w:val="6"/>
        </w:numPr>
        <w:autoSpaceDE w:val="0"/>
        <w:autoSpaceDN w:val="0"/>
        <w:adjustRightInd w:val="0"/>
        <w:spacing w:after="0" w:line="240" w:lineRule="auto"/>
        <w:rPr>
          <w:rFonts w:cs="CronosPro-Semibold"/>
        </w:rPr>
      </w:pPr>
      <w:r>
        <w:rPr>
          <w:rFonts w:cs="CronosPro-Semibold"/>
        </w:rPr>
        <w:t xml:space="preserve">Aan de kleuren en de werkwijze in het schilderij kun je zien hoe er samengewerkt wordt. Daaraan zie je hoe binnen de groep verhoudingen liggen. Hoe zit dat in jullie groep? </w:t>
      </w:r>
    </w:p>
    <w:p w14:paraId="37700793" w14:textId="4DD982A7" w:rsidR="00950659" w:rsidRDefault="00950659" w:rsidP="00E442EE">
      <w:pPr>
        <w:autoSpaceDE w:val="0"/>
        <w:autoSpaceDN w:val="0"/>
        <w:adjustRightInd w:val="0"/>
        <w:spacing w:after="0" w:line="240" w:lineRule="auto"/>
        <w:rPr>
          <w:rFonts w:cs="CronosPro-Semibold"/>
        </w:rPr>
      </w:pPr>
    </w:p>
    <w:p w14:paraId="2C760FA5" w14:textId="77777777" w:rsidR="00950659" w:rsidRPr="00950659" w:rsidRDefault="00950659" w:rsidP="00E442EE">
      <w:pPr>
        <w:autoSpaceDE w:val="0"/>
        <w:autoSpaceDN w:val="0"/>
        <w:adjustRightInd w:val="0"/>
        <w:spacing w:after="0" w:line="240" w:lineRule="auto"/>
        <w:rPr>
          <w:rFonts w:cs="CronosPro-Semibold"/>
        </w:rPr>
      </w:pPr>
    </w:p>
    <w:sectPr w:rsidR="00950659" w:rsidRPr="00950659" w:rsidSect="0086309A">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ronosPro-Bold">
    <w:panose1 w:val="00000000000000000000"/>
    <w:charset w:val="00"/>
    <w:family w:val="swiss"/>
    <w:notTrueType/>
    <w:pitch w:val="default"/>
    <w:sig w:usb0="00000003" w:usb1="00000000" w:usb2="00000000" w:usb3="00000000" w:csb0="00000001" w:csb1="00000000"/>
  </w:font>
  <w:font w:name="Cronos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5CF"/>
    <w:multiLevelType w:val="hybridMultilevel"/>
    <w:tmpl w:val="92A0AD10"/>
    <w:lvl w:ilvl="0" w:tplc="DC44CDEA">
      <w:start w:val="1"/>
      <w:numFmt w:val="bullet"/>
      <w:lvlText w:val=""/>
      <w:lvlJc w:val="left"/>
      <w:pPr>
        <w:tabs>
          <w:tab w:val="num" w:pos="360"/>
        </w:tabs>
        <w:ind w:left="360" w:hanging="360"/>
      </w:pPr>
      <w:rPr>
        <w:rFonts w:ascii="Symbol" w:hAnsi="Symbol" w:hint="default"/>
        <w:color w:val="auto"/>
        <w:sz w:val="24"/>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121E69"/>
    <w:multiLevelType w:val="hybridMultilevel"/>
    <w:tmpl w:val="D8B88D62"/>
    <w:lvl w:ilvl="0" w:tplc="DC44CDEA">
      <w:start w:val="1"/>
      <w:numFmt w:val="bullet"/>
      <w:lvlText w:val=""/>
      <w:lvlJc w:val="left"/>
      <w:pPr>
        <w:tabs>
          <w:tab w:val="num" w:pos="720"/>
        </w:tabs>
        <w:ind w:left="720" w:hanging="360"/>
      </w:pPr>
      <w:rPr>
        <w:rFonts w:ascii="Symbol" w:hAnsi="Symbol" w:hint="default"/>
        <w:color w:val="auto"/>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7A0EE8"/>
    <w:multiLevelType w:val="hybridMultilevel"/>
    <w:tmpl w:val="B4303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991FAE"/>
    <w:multiLevelType w:val="hybridMultilevel"/>
    <w:tmpl w:val="DEF4B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56518A"/>
    <w:multiLevelType w:val="hybridMultilevel"/>
    <w:tmpl w:val="9FFE5C6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E41A8F"/>
    <w:multiLevelType w:val="hybridMultilevel"/>
    <w:tmpl w:val="15AA66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7C"/>
    <w:rsid w:val="004076FB"/>
    <w:rsid w:val="005C3F56"/>
    <w:rsid w:val="00757914"/>
    <w:rsid w:val="0076744A"/>
    <w:rsid w:val="00785483"/>
    <w:rsid w:val="0082710C"/>
    <w:rsid w:val="0086309A"/>
    <w:rsid w:val="008D4B98"/>
    <w:rsid w:val="00950659"/>
    <w:rsid w:val="00955F7E"/>
    <w:rsid w:val="00957602"/>
    <w:rsid w:val="009D25A4"/>
    <w:rsid w:val="00A30FB8"/>
    <w:rsid w:val="00A8403F"/>
    <w:rsid w:val="00BF798D"/>
    <w:rsid w:val="00C875AC"/>
    <w:rsid w:val="00E11D28"/>
    <w:rsid w:val="00E442EE"/>
    <w:rsid w:val="00F76B7C"/>
    <w:rsid w:val="00FF7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FD03"/>
  <w15:docId w15:val="{9E0B8B28-B774-4CA0-8B2F-41810F01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7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F76B7C"/>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59"/>
    <w:rsid w:val="00F7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76B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B7C"/>
    <w:rPr>
      <w:rFonts w:ascii="Tahoma" w:hAnsi="Tahoma" w:cs="Tahoma"/>
      <w:sz w:val="16"/>
      <w:szCs w:val="16"/>
    </w:rPr>
  </w:style>
  <w:style w:type="paragraph" w:styleId="Lijstalinea">
    <w:name w:val="List Paragraph"/>
    <w:basedOn w:val="Standaard"/>
    <w:uiPriority w:val="34"/>
    <w:qFormat/>
    <w:rsid w:val="00E44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86830">
      <w:bodyDiv w:val="1"/>
      <w:marLeft w:val="0"/>
      <w:marRight w:val="0"/>
      <w:marTop w:val="0"/>
      <w:marBottom w:val="0"/>
      <w:divBdr>
        <w:top w:val="none" w:sz="0" w:space="0" w:color="auto"/>
        <w:left w:val="none" w:sz="0" w:space="0" w:color="auto"/>
        <w:bottom w:val="none" w:sz="0" w:space="0" w:color="auto"/>
        <w:right w:val="none" w:sz="0" w:space="0" w:color="auto"/>
      </w:divBdr>
    </w:div>
    <w:div w:id="4252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Astrid de Jong</cp:lastModifiedBy>
  <cp:revision>2</cp:revision>
  <dcterms:created xsi:type="dcterms:W3CDTF">2017-02-01T14:02:00Z</dcterms:created>
  <dcterms:modified xsi:type="dcterms:W3CDTF">2017-02-01T14:02:00Z</dcterms:modified>
</cp:coreProperties>
</file>